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2" w:rsidRDefault="006C3102" w:rsidP="006C310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3102">
        <w:rPr>
          <w:rFonts w:ascii="Times New Roman" w:hAnsi="Times New Roman" w:cs="Times New Roman"/>
          <w:i/>
          <w:sz w:val="24"/>
          <w:szCs w:val="24"/>
        </w:rPr>
        <w:t>Вялкова</w:t>
      </w:r>
      <w:proofErr w:type="spellEnd"/>
      <w:r w:rsidRPr="006C3102">
        <w:rPr>
          <w:rFonts w:ascii="Times New Roman" w:hAnsi="Times New Roman" w:cs="Times New Roman"/>
          <w:i/>
          <w:sz w:val="24"/>
          <w:szCs w:val="24"/>
        </w:rPr>
        <w:t xml:space="preserve"> Светлана Валентиновна, </w:t>
      </w:r>
    </w:p>
    <w:p w:rsidR="006C3102" w:rsidRPr="006C3102" w:rsidRDefault="006C3102" w:rsidP="006C310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3102">
        <w:rPr>
          <w:rFonts w:ascii="Times New Roman" w:hAnsi="Times New Roman" w:cs="Times New Roman"/>
          <w:i/>
          <w:sz w:val="24"/>
          <w:szCs w:val="24"/>
        </w:rPr>
        <w:t>воспитатель</w:t>
      </w:r>
    </w:p>
    <w:p w:rsidR="00674125" w:rsidRPr="006C3102" w:rsidRDefault="00EF197B" w:rsidP="006C3102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102">
        <w:rPr>
          <w:rFonts w:ascii="Times New Roman" w:hAnsi="Times New Roman" w:cs="Times New Roman"/>
          <w:sz w:val="32"/>
          <w:szCs w:val="32"/>
        </w:rPr>
        <w:t>Технология «  Путешествие по реке времени»</w:t>
      </w:r>
    </w:p>
    <w:p w:rsidR="00712226" w:rsidRPr="00674125" w:rsidRDefault="00F153AE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Технология Путешествие по реке времени, была разработана Коротковой Надеждой Александровной.</w:t>
      </w:r>
    </w:p>
    <w:p w:rsidR="00F153AE" w:rsidRPr="00674125" w:rsidRDefault="00F153AE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 Направлена она на упорядочение временных отношений (представления об историческом времени от прошлого к настоящему на примерах материальной цивилизации)</w:t>
      </w:r>
      <w:r w:rsidR="00674125">
        <w:rPr>
          <w:rFonts w:ascii="Times New Roman" w:hAnsi="Times New Roman" w:cs="Times New Roman"/>
          <w:sz w:val="28"/>
          <w:szCs w:val="28"/>
        </w:rPr>
        <w:t>.</w:t>
      </w:r>
    </w:p>
    <w:p w:rsidR="00F153AE" w:rsidRPr="00674125" w:rsidRDefault="00F153AE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 Темы для исследований по данной технологии могут быть абсолютно  разные: можно поговорить с детьми о сухопутном</w:t>
      </w:r>
      <w:r w:rsidR="00486E51" w:rsidRPr="00674125">
        <w:rPr>
          <w:rFonts w:ascii="Times New Roman" w:hAnsi="Times New Roman" w:cs="Times New Roman"/>
          <w:sz w:val="28"/>
          <w:szCs w:val="28"/>
        </w:rPr>
        <w:t xml:space="preserve"> транспорте, об истории жилища и быто устройства, об истории мореплавания, одежды, мебели, посуды и т. д.</w:t>
      </w:r>
    </w:p>
    <w:p w:rsidR="00486E51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486E51" w:rsidRPr="006741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E51" w:rsidRPr="00674125">
        <w:rPr>
          <w:rFonts w:ascii="Times New Roman" w:hAnsi="Times New Roman" w:cs="Times New Roman"/>
          <w:sz w:val="28"/>
          <w:szCs w:val="28"/>
        </w:rPr>
        <w:t xml:space="preserve"> чтобы приступить к этой технологии, надо сделать панно. Для его изготовления можно использовать бумажный лист размером примерно </w:t>
      </w:r>
      <w:r>
        <w:rPr>
          <w:rFonts w:ascii="Times New Roman" w:hAnsi="Times New Roman" w:cs="Times New Roman"/>
          <w:sz w:val="28"/>
          <w:szCs w:val="28"/>
        </w:rPr>
        <w:t>50*160 см.</w:t>
      </w:r>
      <w:r w:rsidR="00486E51" w:rsidRPr="00674125">
        <w:rPr>
          <w:rFonts w:ascii="Times New Roman" w:hAnsi="Times New Roman" w:cs="Times New Roman"/>
          <w:sz w:val="28"/>
          <w:szCs w:val="28"/>
        </w:rPr>
        <w:t xml:space="preserve">, а можно использовать более прочную ткань, например </w:t>
      </w:r>
      <w:proofErr w:type="spellStart"/>
      <w:r w:rsidR="00486E51" w:rsidRPr="00674125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486E51" w:rsidRPr="00674125">
        <w:rPr>
          <w:rFonts w:ascii="Times New Roman" w:hAnsi="Times New Roman" w:cs="Times New Roman"/>
          <w:sz w:val="28"/>
          <w:szCs w:val="28"/>
        </w:rPr>
        <w:t>. Панно условно разделено на три части, т.е. вдоль ре</w:t>
      </w:r>
      <w:r>
        <w:rPr>
          <w:rFonts w:ascii="Times New Roman" w:hAnsi="Times New Roman" w:cs="Times New Roman"/>
          <w:sz w:val="28"/>
          <w:szCs w:val="28"/>
        </w:rPr>
        <w:t>ки времени намечают несколько «</w:t>
      </w:r>
      <w:r w:rsidR="00486E51" w:rsidRPr="00674125">
        <w:rPr>
          <w:rFonts w:ascii="Times New Roman" w:hAnsi="Times New Roman" w:cs="Times New Roman"/>
          <w:sz w:val="28"/>
          <w:szCs w:val="28"/>
        </w:rPr>
        <w:t>остановок». Например</w:t>
      </w:r>
      <w:r>
        <w:rPr>
          <w:rFonts w:ascii="Times New Roman" w:hAnsi="Times New Roman" w:cs="Times New Roman"/>
          <w:sz w:val="28"/>
          <w:szCs w:val="28"/>
        </w:rPr>
        <w:t>: « Древность», « Старина» и «Наше время», наклеиваются не</w:t>
      </w:r>
      <w:r w:rsidR="00486E51" w:rsidRPr="00674125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gramStart"/>
      <w:r w:rsidR="00486E51" w:rsidRPr="00674125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="00486E51" w:rsidRPr="00674125">
        <w:rPr>
          <w:rFonts w:ascii="Times New Roman" w:hAnsi="Times New Roman" w:cs="Times New Roman"/>
          <w:sz w:val="28"/>
          <w:szCs w:val="28"/>
        </w:rPr>
        <w:t xml:space="preserve"> обозначающие данное время в соответствии с условными этапами человеческой истории: </w:t>
      </w:r>
      <w:r w:rsidR="00C96085" w:rsidRPr="00674125">
        <w:rPr>
          <w:rFonts w:ascii="Times New Roman" w:hAnsi="Times New Roman" w:cs="Times New Roman"/>
          <w:sz w:val="28"/>
          <w:szCs w:val="28"/>
        </w:rPr>
        <w:t>древний мир первобытных людей, мир средневековья и современный мир.</w:t>
      </w:r>
    </w:p>
    <w:p w:rsidR="00C96085" w:rsidRPr="00674125" w:rsidRDefault="00C96085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Так же для путешествий « по реке времени» необходимо подобрать соответствующий иллюстрационный материал. Это наборы картинок по исторической тематике для анализа сравнения врем</w:t>
      </w:r>
      <w:r w:rsidR="00674125">
        <w:rPr>
          <w:rFonts w:ascii="Times New Roman" w:hAnsi="Times New Roman" w:cs="Times New Roman"/>
          <w:sz w:val="28"/>
          <w:szCs w:val="28"/>
        </w:rPr>
        <w:t>енных рядов. Это может быть три</w:t>
      </w:r>
      <w:r w:rsidRPr="00674125">
        <w:rPr>
          <w:rFonts w:ascii="Times New Roman" w:hAnsi="Times New Roman" w:cs="Times New Roman"/>
          <w:sz w:val="28"/>
          <w:szCs w:val="28"/>
        </w:rPr>
        <w:t>, четыре картинк</w:t>
      </w:r>
      <w:proofErr w:type="gramStart"/>
      <w:r w:rsidRPr="006741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74125">
        <w:rPr>
          <w:rFonts w:ascii="Times New Roman" w:hAnsi="Times New Roman" w:cs="Times New Roman"/>
          <w:sz w:val="28"/>
          <w:szCs w:val="28"/>
        </w:rPr>
        <w:t xml:space="preserve"> древнего мира, штук 5 картинок- старины и пять, шесть картинок современного мира. Картинки могут быть размером, примерно 1/4 формата А-4. Чтобы картинки хорошо держались на панно, их нужно наклеить на альбомный лист, с обратной стороны приклеить липучку, тогда они</w:t>
      </w:r>
      <w:r w:rsidR="008B4BE2" w:rsidRPr="00674125">
        <w:rPr>
          <w:rFonts w:ascii="Times New Roman" w:hAnsi="Times New Roman" w:cs="Times New Roman"/>
          <w:sz w:val="28"/>
          <w:szCs w:val="28"/>
        </w:rPr>
        <w:t xml:space="preserve"> легко прицепляются к  панно и не падают.</w:t>
      </w:r>
    </w:p>
    <w:p w:rsidR="008B4BE2" w:rsidRPr="00674125" w:rsidRDefault="008B4BE2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Ну и </w:t>
      </w:r>
      <w:r w:rsidR="00674125">
        <w:rPr>
          <w:rFonts w:ascii="Times New Roman" w:hAnsi="Times New Roman" w:cs="Times New Roman"/>
          <w:sz w:val="28"/>
          <w:szCs w:val="28"/>
        </w:rPr>
        <w:t>так же, как любая технология «Р</w:t>
      </w:r>
      <w:r w:rsidRPr="00674125">
        <w:rPr>
          <w:rFonts w:ascii="Times New Roman" w:hAnsi="Times New Roman" w:cs="Times New Roman"/>
          <w:sz w:val="28"/>
          <w:szCs w:val="28"/>
        </w:rPr>
        <w:t xml:space="preserve">ека времени» имеет последовательность проведения. На этом я хочу остановиться. </w:t>
      </w:r>
    </w:p>
    <w:p w:rsidR="008B4BE2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8B4BE2" w:rsidRPr="00674125">
        <w:rPr>
          <w:rFonts w:ascii="Times New Roman" w:hAnsi="Times New Roman" w:cs="Times New Roman"/>
          <w:sz w:val="28"/>
          <w:szCs w:val="28"/>
        </w:rPr>
        <w:t xml:space="preserve">Обсуждение реального или вымышленного события. Сегодня я решила поговорить об истории обуви. Воспитатель может обратить внимание деток на свою обувь. Какая она, из чего сделана, какого цвета, чем украшена, удобная ли она. </w:t>
      </w:r>
    </w:p>
    <w:p w:rsidR="008B4BE2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этап. </w:t>
      </w:r>
      <w:r w:rsidR="008B4BE2" w:rsidRPr="00674125">
        <w:rPr>
          <w:rFonts w:ascii="Times New Roman" w:hAnsi="Times New Roman" w:cs="Times New Roman"/>
          <w:sz w:val="28"/>
          <w:szCs w:val="28"/>
        </w:rPr>
        <w:t xml:space="preserve"> Постановка  цели  исследования. Спрашиваем у детей: « А вы хотите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BE2" w:rsidRPr="00674125">
        <w:rPr>
          <w:rFonts w:ascii="Times New Roman" w:hAnsi="Times New Roman" w:cs="Times New Roman"/>
          <w:sz w:val="28"/>
          <w:szCs w:val="28"/>
        </w:rPr>
        <w:t xml:space="preserve">  всегда  ли  обув</w:t>
      </w:r>
      <w:r>
        <w:rPr>
          <w:rFonts w:ascii="Times New Roman" w:hAnsi="Times New Roman" w:cs="Times New Roman"/>
          <w:sz w:val="28"/>
          <w:szCs w:val="28"/>
        </w:rPr>
        <w:t>ь была такая красивая и удобная  к</w:t>
      </w:r>
      <w:r w:rsidR="008B4BE2" w:rsidRPr="00674125">
        <w:rPr>
          <w:rFonts w:ascii="Times New Roman" w:hAnsi="Times New Roman" w:cs="Times New Roman"/>
          <w:sz w:val="28"/>
          <w:szCs w:val="28"/>
        </w:rPr>
        <w:t>ак сейчас?» У реб</w:t>
      </w:r>
      <w:r w:rsidR="002E7380" w:rsidRPr="00674125">
        <w:rPr>
          <w:rFonts w:ascii="Times New Roman" w:hAnsi="Times New Roman" w:cs="Times New Roman"/>
          <w:sz w:val="28"/>
          <w:szCs w:val="28"/>
        </w:rPr>
        <w:t>ёнка есть право выбора, уча</w:t>
      </w:r>
      <w:r w:rsidR="008B4BE2" w:rsidRPr="00674125">
        <w:rPr>
          <w:rFonts w:ascii="Times New Roman" w:hAnsi="Times New Roman" w:cs="Times New Roman"/>
          <w:sz w:val="28"/>
          <w:szCs w:val="28"/>
        </w:rPr>
        <w:t>ствовать в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этом или нет. Как правил</w:t>
      </w:r>
      <w:proofErr w:type="gramStart"/>
      <w:r w:rsidR="002E7380" w:rsidRPr="006741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7380" w:rsidRPr="00674125">
        <w:rPr>
          <w:rFonts w:ascii="Times New Roman" w:hAnsi="Times New Roman" w:cs="Times New Roman"/>
          <w:sz w:val="28"/>
          <w:szCs w:val="28"/>
        </w:rPr>
        <w:t xml:space="preserve"> уча</w:t>
      </w:r>
      <w:r w:rsidR="008B4BE2" w:rsidRPr="00674125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хотят все.</w:t>
      </w:r>
    </w:p>
    <w:p w:rsidR="002E7380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этап. 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Анализ- сравнение.  Дети сравнивают, чем отличается наша современная обувь от обуви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которая б</w:t>
      </w:r>
      <w:r>
        <w:rPr>
          <w:rFonts w:ascii="Times New Roman" w:hAnsi="Times New Roman" w:cs="Times New Roman"/>
          <w:sz w:val="28"/>
          <w:szCs w:val="28"/>
        </w:rPr>
        <w:t>ыла в древности.  На этом этапе</w:t>
      </w:r>
      <w:r w:rsidR="002E7380" w:rsidRPr="00674125">
        <w:rPr>
          <w:rFonts w:ascii="Times New Roman" w:hAnsi="Times New Roman" w:cs="Times New Roman"/>
          <w:sz w:val="28"/>
          <w:szCs w:val="28"/>
        </w:rPr>
        <w:t>, можно внести старинную обувь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80" w:rsidRPr="00674125">
        <w:rPr>
          <w:rFonts w:ascii="Times New Roman" w:hAnsi="Times New Roman" w:cs="Times New Roman"/>
          <w:sz w:val="28"/>
          <w:szCs w:val="28"/>
        </w:rPr>
        <w:t>- лапти. Поговорить о том, как древние люди шили себе обувь из шкур животных. Удобная ли была такая обувь, сравнить с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т.е. идёт</w:t>
      </w:r>
      <w:r>
        <w:rPr>
          <w:rFonts w:ascii="Times New Roman" w:hAnsi="Times New Roman" w:cs="Times New Roman"/>
          <w:sz w:val="28"/>
          <w:szCs w:val="28"/>
        </w:rPr>
        <w:t xml:space="preserve"> активное обсуждение. И вот когда  мы всё обсудили, 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переходим к 4 этапу. </w:t>
      </w:r>
    </w:p>
    <w:p w:rsidR="002E7380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 Работа в подгруппах. Дети сортируют картинки, к какому времени они относятся и закрепля</w:t>
      </w:r>
      <w:r>
        <w:rPr>
          <w:rFonts w:ascii="Times New Roman" w:hAnsi="Times New Roman" w:cs="Times New Roman"/>
          <w:sz w:val="28"/>
          <w:szCs w:val="28"/>
        </w:rPr>
        <w:t>ют иллюстрации на панно «</w:t>
      </w:r>
      <w:r w:rsidR="002E7380" w:rsidRPr="00674125">
        <w:rPr>
          <w:rFonts w:ascii="Times New Roman" w:hAnsi="Times New Roman" w:cs="Times New Roman"/>
          <w:sz w:val="28"/>
          <w:szCs w:val="28"/>
        </w:rPr>
        <w:t xml:space="preserve">река времени» </w:t>
      </w:r>
    </w:p>
    <w:p w:rsidR="002F44B5" w:rsidRPr="00674125" w:rsidRDefault="00674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этап. </w:t>
      </w:r>
      <w:r w:rsidR="00632E66" w:rsidRPr="00674125">
        <w:rPr>
          <w:rFonts w:ascii="Times New Roman" w:hAnsi="Times New Roman" w:cs="Times New Roman"/>
          <w:sz w:val="28"/>
          <w:szCs w:val="28"/>
        </w:rPr>
        <w:t>Сборка общей таблицы</w:t>
      </w:r>
      <w:proofErr w:type="gramStart"/>
      <w:r w:rsidR="00632E66" w:rsidRPr="006741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2E66" w:rsidRPr="00674125">
        <w:rPr>
          <w:rFonts w:ascii="Times New Roman" w:hAnsi="Times New Roman" w:cs="Times New Roman"/>
          <w:sz w:val="28"/>
          <w:szCs w:val="28"/>
        </w:rPr>
        <w:t xml:space="preserve">  С</w:t>
      </w:r>
      <w:r w:rsidR="00EF243F" w:rsidRPr="00674125">
        <w:rPr>
          <w:rFonts w:ascii="Times New Roman" w:hAnsi="Times New Roman" w:cs="Times New Roman"/>
          <w:sz w:val="28"/>
          <w:szCs w:val="28"/>
        </w:rPr>
        <w:t>опоставление результатов исследования. Панно вывешивается на стене в групповой комнате, так чт</w:t>
      </w:r>
      <w:r>
        <w:rPr>
          <w:rFonts w:ascii="Times New Roman" w:hAnsi="Times New Roman" w:cs="Times New Roman"/>
          <w:sz w:val="28"/>
          <w:szCs w:val="28"/>
        </w:rPr>
        <w:t>обы детям удобно было подходить</w:t>
      </w:r>
      <w:r w:rsidR="00EF243F" w:rsidRPr="00674125">
        <w:rPr>
          <w:rFonts w:ascii="Times New Roman" w:hAnsi="Times New Roman" w:cs="Times New Roman"/>
          <w:sz w:val="28"/>
          <w:szCs w:val="28"/>
        </w:rPr>
        <w:t>, рассмотреть, поработать.  Затем на 6 и 7 этапе, к по вешаной таблице, дети подходят  и дополняют её, до тех пор, пока им это интересно. Как тольк</w:t>
      </w:r>
      <w:r w:rsidR="002F44B5" w:rsidRPr="00674125">
        <w:rPr>
          <w:rFonts w:ascii="Times New Roman" w:hAnsi="Times New Roman" w:cs="Times New Roman"/>
          <w:sz w:val="28"/>
          <w:szCs w:val="28"/>
        </w:rPr>
        <w:t>о  интерес пропадает, картинки с панно убираем и спрашиваем: « С чем бы вы ещё хотели познакомиться?» И уже следующее занятие, может быть проведено, исходя из интересов детей.       Таков алгоритм проведения технологии «Путешествие по реке времени».</w:t>
      </w:r>
    </w:p>
    <w:p w:rsidR="002F44B5" w:rsidRPr="00674125" w:rsidRDefault="002F44B5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 На что направлена данная т</w:t>
      </w:r>
      <w:r w:rsidR="00632E66" w:rsidRPr="00674125">
        <w:rPr>
          <w:rFonts w:ascii="Times New Roman" w:hAnsi="Times New Roman" w:cs="Times New Roman"/>
          <w:sz w:val="28"/>
          <w:szCs w:val="28"/>
        </w:rPr>
        <w:t>ехнология.   У детей формируется самостоятельность, инициативность.  Возникает представление об историческом времени от прошлого к настоящему. Дети учатся анализировать, сравнивать, делать выводы.</w:t>
      </w:r>
    </w:p>
    <w:p w:rsidR="00632E66" w:rsidRPr="00674125" w:rsidRDefault="00632E66">
      <w:pPr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6741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4125">
        <w:rPr>
          <w:rFonts w:ascii="Times New Roman" w:hAnsi="Times New Roman" w:cs="Times New Roman"/>
          <w:sz w:val="28"/>
          <w:szCs w:val="28"/>
        </w:rPr>
        <w:t xml:space="preserve"> чтобы ввести детей в тему предстоящего исследования, используются разнообразные методы и приёмы.</w:t>
      </w:r>
    </w:p>
    <w:p w:rsidR="00632E66" w:rsidRPr="00674125" w:rsidRDefault="00632E66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Можно обратиться к художественной литературе.</w:t>
      </w:r>
    </w:p>
    <w:p w:rsidR="00632E66" w:rsidRPr="00674125" w:rsidRDefault="00632E66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Провести познавательную беседу.</w:t>
      </w:r>
    </w:p>
    <w:p w:rsidR="00632E66" w:rsidRPr="00674125" w:rsidRDefault="00632E66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Провести экскурсию в музей.</w:t>
      </w:r>
    </w:p>
    <w:p w:rsidR="00632E66" w:rsidRPr="00674125" w:rsidRDefault="00632E66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 xml:space="preserve"> Посмотреть видео фильмы.</w:t>
      </w:r>
    </w:p>
    <w:p w:rsidR="006C3102" w:rsidRPr="00674125" w:rsidRDefault="00632E66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125">
        <w:rPr>
          <w:rFonts w:ascii="Times New Roman" w:hAnsi="Times New Roman" w:cs="Times New Roman"/>
          <w:sz w:val="28"/>
          <w:szCs w:val="28"/>
        </w:rPr>
        <w:t>Также используются  практические игровые методы</w:t>
      </w:r>
      <w:r w:rsidR="006C3102">
        <w:rPr>
          <w:rFonts w:ascii="Times New Roman" w:hAnsi="Times New Roman" w:cs="Times New Roman"/>
          <w:sz w:val="28"/>
          <w:szCs w:val="28"/>
        </w:rPr>
        <w:t>,</w:t>
      </w:r>
      <w:r w:rsidR="006C3102" w:rsidRPr="006C3102">
        <w:rPr>
          <w:rFonts w:ascii="Times New Roman" w:hAnsi="Times New Roman" w:cs="Times New Roman"/>
          <w:sz w:val="28"/>
          <w:szCs w:val="28"/>
        </w:rPr>
        <w:t xml:space="preserve"> </w:t>
      </w:r>
      <w:r w:rsidR="006C3102">
        <w:rPr>
          <w:rFonts w:ascii="Times New Roman" w:hAnsi="Times New Roman" w:cs="Times New Roman"/>
          <w:sz w:val="28"/>
          <w:szCs w:val="28"/>
        </w:rPr>
        <w:t>эксперименты,</w:t>
      </w:r>
    </w:p>
    <w:p w:rsidR="00632E66" w:rsidRPr="00674125" w:rsidRDefault="006C3102" w:rsidP="006C31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</w:t>
      </w:r>
      <w:r w:rsidR="00632E66" w:rsidRPr="00674125">
        <w:rPr>
          <w:rFonts w:ascii="Times New Roman" w:hAnsi="Times New Roman" w:cs="Times New Roman"/>
          <w:sz w:val="28"/>
          <w:szCs w:val="28"/>
        </w:rPr>
        <w:t>.</w:t>
      </w:r>
    </w:p>
    <w:p w:rsidR="00632E66" w:rsidRPr="00674125" w:rsidRDefault="00632E66" w:rsidP="00632E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125">
        <w:rPr>
          <w:rFonts w:ascii="Times New Roman" w:hAnsi="Times New Roman" w:cs="Times New Roman"/>
          <w:sz w:val="28"/>
          <w:szCs w:val="28"/>
        </w:rPr>
        <w:t>Такова особенность проведения технологии « Путешествие по реке времени»</w:t>
      </w:r>
    </w:p>
    <w:p w:rsidR="002E7380" w:rsidRPr="00674125" w:rsidRDefault="002E7380">
      <w:pPr>
        <w:rPr>
          <w:rFonts w:ascii="Times New Roman" w:hAnsi="Times New Roman" w:cs="Times New Roman"/>
          <w:sz w:val="28"/>
          <w:szCs w:val="28"/>
        </w:rPr>
      </w:pPr>
    </w:p>
    <w:p w:rsidR="002F44B5" w:rsidRPr="00674125" w:rsidRDefault="002F44B5">
      <w:pPr>
        <w:rPr>
          <w:rFonts w:ascii="Times New Roman" w:hAnsi="Times New Roman" w:cs="Times New Roman"/>
          <w:sz w:val="28"/>
          <w:szCs w:val="28"/>
        </w:rPr>
      </w:pPr>
    </w:p>
    <w:p w:rsidR="00F153AE" w:rsidRPr="00674125" w:rsidRDefault="00F153AE">
      <w:pPr>
        <w:rPr>
          <w:rFonts w:ascii="Times New Roman" w:hAnsi="Times New Roman" w:cs="Times New Roman"/>
        </w:rPr>
      </w:pPr>
    </w:p>
    <w:sectPr w:rsidR="00F153AE" w:rsidRPr="00674125" w:rsidSect="00DA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7443"/>
    <w:multiLevelType w:val="hybridMultilevel"/>
    <w:tmpl w:val="0FA21ABA"/>
    <w:lvl w:ilvl="0" w:tplc="AAB45E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F1D"/>
    <w:rsid w:val="002E7380"/>
    <w:rsid w:val="002F44B5"/>
    <w:rsid w:val="00486E51"/>
    <w:rsid w:val="00632E66"/>
    <w:rsid w:val="00674125"/>
    <w:rsid w:val="006C3102"/>
    <w:rsid w:val="00712226"/>
    <w:rsid w:val="008B4BE2"/>
    <w:rsid w:val="00A712D7"/>
    <w:rsid w:val="00C96085"/>
    <w:rsid w:val="00CB52AB"/>
    <w:rsid w:val="00DA1616"/>
    <w:rsid w:val="00E87F1D"/>
    <w:rsid w:val="00EF197B"/>
    <w:rsid w:val="00EF243F"/>
    <w:rsid w:val="00F1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2018-04-12T10:18:00Z</cp:lastPrinted>
  <dcterms:created xsi:type="dcterms:W3CDTF">2018-04-12T08:09:00Z</dcterms:created>
  <dcterms:modified xsi:type="dcterms:W3CDTF">2018-12-24T07:03:00Z</dcterms:modified>
</cp:coreProperties>
</file>