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B2" w:rsidRPr="00ED5BB2" w:rsidRDefault="00ED5BB2" w:rsidP="00ED5BB2">
      <w:pPr>
        <w:pStyle w:val="a3"/>
        <w:spacing w:before="0" w:beforeAutospacing="0"/>
        <w:jc w:val="center"/>
        <w:rPr>
          <w:b/>
          <w:sz w:val="32"/>
        </w:rPr>
      </w:pPr>
      <w:r w:rsidRPr="00ED5BB2">
        <w:rPr>
          <w:b/>
          <w:sz w:val="32"/>
        </w:rPr>
        <w:t>Госавтоинспекция призывает родителей уделить повышенное внимание безопасности несовершеннолетних водителей</w:t>
      </w:r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>Как показывает дорожная ситуация, у несовершеннолетних появляются новые взрослые увлечения, последствия которых могут быть самыми трагичными. Скутеры и мопеды в последнее время стали очень популярны, и их количество на дорогах увеличивается с каждым годом. Статистика аварийности с участием несовершеннолетних водителей механических транспортных сре</w:t>
      </w:r>
      <w:proofErr w:type="gramStart"/>
      <w:r w:rsidRPr="00ED5BB2">
        <w:rPr>
          <w:sz w:val="28"/>
        </w:rPr>
        <w:t>дств св</w:t>
      </w:r>
      <w:proofErr w:type="gramEnd"/>
      <w:r w:rsidRPr="00ED5BB2">
        <w:rPr>
          <w:sz w:val="28"/>
        </w:rPr>
        <w:t>идетельствует, что несовершеннолетние продолжают нарушать Правила дорожного движения, когда садятся за руль мопеда или скутера.</w:t>
      </w:r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 xml:space="preserve">Садясь за руль мопеда или скутера, юные участники дорожного движения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Использование шлемов при езде на мопедах родители тоже упускают из виду. Но стоит помнить, что, попав даже в незначительное ДТП, ребенок может получить серьезные травмы, </w:t>
      </w:r>
      <w:proofErr w:type="gramStart"/>
      <w:r w:rsidRPr="00ED5BB2">
        <w:rPr>
          <w:sz w:val="28"/>
        </w:rPr>
        <w:t>а</w:t>
      </w:r>
      <w:proofErr w:type="gramEnd"/>
      <w:r w:rsidRPr="00ED5BB2">
        <w:rPr>
          <w:sz w:val="28"/>
        </w:rPr>
        <w:t xml:space="preserve"> то и вовсе поплатиться жизнью.</w:t>
      </w:r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>Госавтоинспекция обращает внимание взрослых участников дорожного движения, что они должны контролировать и пресекать попытки несовершеннолетнего сесть за руль. Именно с наступлением теплых дней необходимо особенно пристально следить за детьми, исключить возможность их доступа к ключам от автомобилей и мотоциклов, запретить управление скутерами без соответствующего на то права и навыков вождения. Важно объяснить ребенку, к чему могут привести игры с автомобилем и двухколесным транспортом.</w:t>
      </w:r>
    </w:p>
    <w:p w:rsidR="00ED5BB2" w:rsidRPr="00ED5BB2" w:rsidRDefault="00ED5BB2" w:rsidP="00ED5BB2">
      <w:pPr>
        <w:pStyle w:val="a3"/>
        <w:rPr>
          <w:sz w:val="28"/>
        </w:rPr>
      </w:pPr>
      <w:proofErr w:type="gramStart"/>
      <w:r w:rsidRPr="00ED5BB2">
        <w:rPr>
          <w:sz w:val="28"/>
        </w:rPr>
        <w:t xml:space="preserve">Также Госавтоинспекция напоминает, что за управление несовершеннолетним водителем (по достижении им возраста 16 лет) мопедом, скутером, мотоциклом, автомобилем, не имея права управления, предусмотрена административная ответственность в виде административного штрафа в размере от 5 до 15 тысяч рублей, в соответствии с ч. 1 ст. 12.7 </w:t>
      </w:r>
      <w:proofErr w:type="spellStart"/>
      <w:r w:rsidRPr="00ED5BB2">
        <w:rPr>
          <w:sz w:val="28"/>
        </w:rPr>
        <w:t>КоАП</w:t>
      </w:r>
      <w:proofErr w:type="spellEnd"/>
      <w:r w:rsidRPr="00ED5BB2">
        <w:rPr>
          <w:sz w:val="28"/>
        </w:rPr>
        <w:t xml:space="preserve"> РФ, при этом транспортное средство задерживается и помещается на специализированную стоянку.</w:t>
      </w:r>
      <w:proofErr w:type="gramEnd"/>
    </w:p>
    <w:p w:rsidR="00ED5BB2" w:rsidRPr="00ED5BB2" w:rsidRDefault="00ED5BB2" w:rsidP="00ED5BB2">
      <w:pPr>
        <w:pStyle w:val="a3"/>
        <w:rPr>
          <w:sz w:val="28"/>
        </w:rPr>
      </w:pPr>
      <w:proofErr w:type="gramStart"/>
      <w:r w:rsidRPr="00ED5BB2">
        <w:rPr>
          <w:sz w:val="28"/>
        </w:rPr>
        <w:t xml:space="preserve">Если же несовершеннолетний младше 16 лет, то ответственность за него несут законные представители (родители, опекуны), которые могут быть привлечены к административной ответственности по ст. 5.35 </w:t>
      </w:r>
      <w:proofErr w:type="spellStart"/>
      <w:r w:rsidRPr="00ED5BB2">
        <w:rPr>
          <w:sz w:val="28"/>
        </w:rPr>
        <w:t>КоАП</w:t>
      </w:r>
      <w:proofErr w:type="spellEnd"/>
      <w:r w:rsidRPr="00ED5BB2">
        <w:rPr>
          <w:sz w:val="28"/>
        </w:rPr>
        <w:t xml:space="preserve"> РФ, при этом транспортное средство в этом случае также задерживается и помещается на специализированную стоянку, а к самому несовершеннолетнему принимаются меры в соответствии с законодательством об основах системы профилактики безнадзорности и правонарушений несовершеннолетних.</w:t>
      </w:r>
      <w:proofErr w:type="gramEnd"/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 xml:space="preserve">Несмотря на то, что Федеральным законом «О безопасности дорожного движения» установлено, что мопедом разрешено управлять лицам, достигшим 16-летнего возраста, пройдя курс обучения в соответствующей образовательной организации и получив в ГИБДД водительское удостоверение категории «М», взрослые нередко пренебрегают этими правилами и совершают необдуманную покупку. Многие родители, бабушки, дедушки легко принимают решение купить скутер ребенку за </w:t>
      </w:r>
      <w:r w:rsidRPr="00ED5BB2">
        <w:rPr>
          <w:sz w:val="28"/>
        </w:rPr>
        <w:lastRenderedPageBreak/>
        <w:t>хорошую учебу, в подарок на день рождения, но последствия от такого подарка могут быть самыми печальными. Получается, что взрослые сами становятся пособниками создания опасных ситуаций для родного ребенка.</w:t>
      </w:r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 xml:space="preserve">Если же все правила соблюдены, и несовершеннолетний стал обладателем скутера или мопеда, не стоит забывать </w:t>
      </w:r>
      <w:proofErr w:type="gramStart"/>
      <w:r w:rsidRPr="00ED5BB2">
        <w:rPr>
          <w:sz w:val="28"/>
        </w:rPr>
        <w:t>постоянно</w:t>
      </w:r>
      <w:proofErr w:type="gramEnd"/>
      <w:r w:rsidRPr="00ED5BB2">
        <w:rPr>
          <w:sz w:val="28"/>
        </w:rPr>
        <w:t xml:space="preserve"> напоминать ему о правилах езды на двухколесном транспорте: необходимо использовать шлем и защитную экипировку; передвижение допустимо с включенным светом фар в любое время суток; движение скутеров по проезжей части разрешено только в один ряд по правому краю проезжей части; правила управления скутером разрешают также и движение по полосе для велосипедистов, а также по обочине, если это не создает помех пешеходам. Запрещается превышать предельно допустимую скорость, поворачивать налево 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 xml:space="preserve">Водители велосипедов, в свою очередь, должны помнить, что согласно разделу 24 ПДД РФ «Дополнительные требования к движению велосипедистов и водителей мопедов»,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Велосипедистам и водителям мопедов запрещается пересекать дорогу по пешеходным переходам. Если велосипедист движется по проезжей части, то он также как и водители </w:t>
      </w:r>
      <w:proofErr w:type="gramStart"/>
      <w:r w:rsidRPr="00ED5BB2">
        <w:rPr>
          <w:sz w:val="28"/>
        </w:rPr>
        <w:t>автомобилей</w:t>
      </w:r>
      <w:proofErr w:type="gramEnd"/>
      <w:r w:rsidRPr="00ED5BB2">
        <w:rPr>
          <w:sz w:val="28"/>
        </w:rPr>
        <w:t xml:space="preserve"> либо </w:t>
      </w:r>
      <w:proofErr w:type="spellStart"/>
      <w:r w:rsidRPr="00ED5BB2">
        <w:rPr>
          <w:sz w:val="28"/>
        </w:rPr>
        <w:t>мототранспорта</w:t>
      </w:r>
      <w:proofErr w:type="spellEnd"/>
      <w:r w:rsidRPr="00ED5BB2">
        <w:rPr>
          <w:sz w:val="28"/>
        </w:rPr>
        <w:t xml:space="preserve"> обязан соблюдать требования сигналов светофора и знаков приоритета.</w:t>
      </w:r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>Одним из ключевых условий для снижения количества ДТП с участием детей-водителей является формирование в обществе дорожной культуры, ведение непрерывного диалога с участниками дорожного движения, а также поддержка широкой общественности в предупреждении подобных правонарушений.</w:t>
      </w:r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>Поскольку проблема повышения безопасности детей-водителей по-прежнему остается крайне актуальной, Госавтоинспекция продолжит работу в этом направлении, - прежде всего, проводя профилактические мероприятия и беседы, направленные на снижение детского травматизма, а также на популяризацию использования специальных шлемов при управлении скутером или мопедом.</w:t>
      </w:r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>Госавтоинспекция напоминает взрослым участникам дорожного движения о необходимости уделять особое внимание детской дорожной безопасности. Следует помнить, что строгое соблюдение Правил дорожного движения и мер предосторожности поможет сохранить жизнь вам и вашим детям.</w:t>
      </w:r>
    </w:p>
    <w:p w:rsidR="00ED5BB2" w:rsidRPr="00ED5BB2" w:rsidRDefault="00ED5BB2" w:rsidP="00ED5BB2">
      <w:pPr>
        <w:pStyle w:val="a3"/>
        <w:rPr>
          <w:sz w:val="28"/>
        </w:rPr>
      </w:pPr>
      <w:r w:rsidRPr="00ED5BB2">
        <w:rPr>
          <w:sz w:val="28"/>
        </w:rPr>
        <w:t>ОГИБДД МО МВД России "</w:t>
      </w:r>
      <w:proofErr w:type="spellStart"/>
      <w:r w:rsidRPr="00ED5BB2">
        <w:rPr>
          <w:sz w:val="28"/>
        </w:rPr>
        <w:t>Ирбитский</w:t>
      </w:r>
      <w:proofErr w:type="spellEnd"/>
      <w:r w:rsidRPr="00ED5BB2">
        <w:rPr>
          <w:sz w:val="28"/>
        </w:rPr>
        <w:t>"</w:t>
      </w:r>
    </w:p>
    <w:p w:rsidR="00AA543B" w:rsidRPr="00ED5BB2" w:rsidRDefault="00AA543B">
      <w:pPr>
        <w:rPr>
          <w:sz w:val="24"/>
        </w:rPr>
      </w:pPr>
    </w:p>
    <w:sectPr w:rsidR="00AA543B" w:rsidRPr="00ED5BB2" w:rsidSect="00ED5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BB2"/>
    <w:rsid w:val="00AA543B"/>
    <w:rsid w:val="00E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Койнова</dc:creator>
  <cp:keywords/>
  <dc:description/>
  <cp:lastModifiedBy>Койнова</cp:lastModifiedBy>
  <cp:revision>3</cp:revision>
  <dcterms:created xsi:type="dcterms:W3CDTF">2020-04-14T08:42:00Z</dcterms:created>
  <dcterms:modified xsi:type="dcterms:W3CDTF">2020-04-14T08:46:00Z</dcterms:modified>
</cp:coreProperties>
</file>